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8A0" w:rsidRDefault="006A47E5" w:rsidP="008F24B8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6A47E5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Лауреат </w:t>
      </w:r>
      <w:proofErr w:type="gramStart"/>
      <w:r w:rsidRPr="006A47E5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Премии имени</w:t>
      </w: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</w:t>
      </w:r>
      <w:r w:rsidR="008A60CE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Матвеева Валерия</w:t>
      </w:r>
      <w:r w:rsidR="006A6474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</w:t>
      </w:r>
      <w:r w:rsidR="008A60CE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Александровича</w:t>
      </w:r>
      <w:proofErr w:type="gramEnd"/>
    </w:p>
    <w:p w:rsidR="008F24B8" w:rsidRDefault="008F24B8" w:rsidP="008F24B8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Фонда «МСБ»</w:t>
      </w:r>
    </w:p>
    <w:p w:rsidR="006A47E5" w:rsidRPr="008F24B8" w:rsidRDefault="00C42601" w:rsidP="008F24B8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Дубровин</w:t>
      </w:r>
      <w:r w:rsidR="008A60CE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Егор</w:t>
      </w:r>
      <w:r w:rsidR="008A60CE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Николаевич</w:t>
      </w:r>
    </w:p>
    <w:p w:rsidR="006A47E5" w:rsidRDefault="006A47E5" w:rsidP="008F24B8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(201</w:t>
      </w:r>
      <w:r w:rsidR="00F06DF2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г.)</w:t>
      </w:r>
    </w:p>
    <w:p w:rsidR="006A47E5" w:rsidRDefault="00C42601" w:rsidP="006A47E5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466975" cy="3352800"/>
            <wp:effectExtent l="0" t="0" r="9525" b="0"/>
            <wp:docPr id="10" name="Рисунок 10" descr="C:\Documents and Settings\ИРИНА\Local Settings\Temporary Internet Files\Content.Word\Дубровин Е.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Documents and Settings\ИРИНА\Local Settings\Temporary Internet Files\Content.Word\Дубровин Е.Н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7E5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                    </w:t>
      </w:r>
      <w:r>
        <w:rPr>
          <w:noProof/>
          <w:lang w:eastAsia="ru-RU"/>
        </w:rPr>
        <w:drawing>
          <wp:inline distT="0" distB="0" distL="0" distR="0">
            <wp:extent cx="2295525" cy="3238500"/>
            <wp:effectExtent l="0" t="0" r="9525" b="0"/>
            <wp:docPr id="9" name="Рисунок 9" descr="C:\Documents and Settings\ИРИНА\Local Settings\Temporary Internet Files\Content.Word\Дубровин Е.Н. диплом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Documents and Settings\ИРИНА\Local Settings\Temporary Internet Files\Content.Word\Дубровин Е.Н. диплом_page-0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7E5" w:rsidRDefault="006A47E5" w:rsidP="006A47E5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1C0DBC" w:rsidRDefault="006A47E5" w:rsidP="006A47E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6A47E5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КРАТКОЕ ОПИСАНИЕ ПРОЕКТА ЛАУРЕАТА ПРЕМИИ </w:t>
      </w: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                     ФОНДА </w:t>
      </w:r>
      <w:r w:rsidRPr="006A47E5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«МСБ»</w:t>
      </w: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СТУДЕНТ</w:t>
      </w:r>
      <w:r w:rsidR="007D091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А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</w:t>
      </w:r>
      <w:r w:rsidR="001C0DBC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КАФЕДРЫ</w:t>
      </w: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</w:t>
      </w:r>
      <w:r w:rsidR="009766E5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ИУ</w:t>
      </w:r>
      <w:proofErr w:type="gramStart"/>
      <w:r w:rsidR="00C4260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6</w:t>
      </w:r>
      <w:proofErr w:type="gramEnd"/>
    </w:p>
    <w:p w:rsidR="006A47E5" w:rsidRDefault="00C42601" w:rsidP="006A47E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Дубровина Е.Н.</w:t>
      </w:r>
    </w:p>
    <w:p w:rsidR="00C42601" w:rsidRPr="00C42601" w:rsidRDefault="00C42601" w:rsidP="00C42601">
      <w:pPr>
        <w:keepNext/>
        <w:spacing w:after="119" w:line="240" w:lineRule="auto"/>
        <w:ind w:left="709"/>
        <w:jc w:val="center"/>
        <w:rPr>
          <w:rFonts w:ascii="Times New Roman" w:eastAsia="Noto Sans CJK SC" w:hAnsi="Times New Roman" w:cs="Lohit Devanagari"/>
          <w:b/>
          <w:bCs/>
          <w:kern w:val="2"/>
          <w:sz w:val="28"/>
          <w:szCs w:val="28"/>
          <w:lang w:eastAsia="zh-CN" w:bidi="hi-IN"/>
        </w:rPr>
      </w:pPr>
      <w:r w:rsidRPr="00C42601">
        <w:rPr>
          <w:rFonts w:ascii="Times New Roman" w:eastAsia="Noto Sans CJK SC" w:hAnsi="Times New Roman" w:cs="Lohit Devanagari"/>
          <w:b/>
          <w:bCs/>
          <w:kern w:val="2"/>
          <w:sz w:val="28"/>
          <w:szCs w:val="28"/>
          <w:lang w:eastAsia="zh-CN" w:bidi="hi-IN"/>
        </w:rPr>
        <w:t xml:space="preserve">«Методы представления графов для процессора </w:t>
      </w:r>
    </w:p>
    <w:p w:rsidR="00C42601" w:rsidRPr="00C42601" w:rsidRDefault="00C42601" w:rsidP="00C42601">
      <w:pPr>
        <w:keepNext/>
        <w:spacing w:after="119" w:line="240" w:lineRule="auto"/>
        <w:ind w:firstLine="709"/>
        <w:jc w:val="center"/>
        <w:rPr>
          <w:rFonts w:ascii="Times New Roman" w:eastAsia="Noto Sans CJK SC" w:hAnsi="Times New Roman" w:cs="Lohit Devanagari"/>
          <w:b/>
          <w:bCs/>
          <w:kern w:val="2"/>
          <w:sz w:val="28"/>
          <w:szCs w:val="28"/>
          <w:lang w:eastAsia="zh-CN" w:bidi="hi-IN"/>
        </w:rPr>
      </w:pPr>
      <w:r w:rsidRPr="00C42601">
        <w:rPr>
          <w:rFonts w:ascii="Times New Roman" w:eastAsia="Noto Sans CJK SC" w:hAnsi="Times New Roman" w:cs="Lohit Devanagari"/>
          <w:b/>
          <w:bCs/>
          <w:kern w:val="2"/>
          <w:sz w:val="28"/>
          <w:szCs w:val="28"/>
          <w:lang w:eastAsia="zh-CN" w:bidi="hi-IN"/>
        </w:rPr>
        <w:t>обработки структур»</w:t>
      </w:r>
    </w:p>
    <w:p w:rsidR="00C42601" w:rsidRPr="00C42601" w:rsidRDefault="00C42601" w:rsidP="00C42601">
      <w:pPr>
        <w:spacing w:after="0" w:line="360" w:lineRule="auto"/>
        <w:ind w:firstLine="709"/>
        <w:jc w:val="both"/>
        <w:rPr>
          <w:rFonts w:ascii="Times New Roman" w:eastAsia="Noto Serif CJK SC" w:hAnsi="Times New Roman" w:cs="Lohit Devanagari"/>
          <w:kern w:val="2"/>
          <w:sz w:val="28"/>
          <w:szCs w:val="28"/>
          <w:lang w:eastAsia="zh-CN" w:bidi="hi-IN"/>
        </w:rPr>
      </w:pPr>
      <w:r w:rsidRPr="00C42601">
        <w:rPr>
          <w:rFonts w:ascii="Times New Roman" w:eastAsia="Noto Serif CJK SC" w:hAnsi="Times New Roman" w:cs="Lohit Devanagari"/>
          <w:kern w:val="2"/>
          <w:sz w:val="28"/>
          <w:szCs w:val="28"/>
          <w:lang w:eastAsia="zh-CN" w:bidi="hi-IN"/>
        </w:rPr>
        <w:t>В МГТУ им. Н.Э. Баумана проведён полный цикл создания принципиально новой архитектуры вычислительной системы, включающей в себя процессор обработки структур (</w:t>
      </w:r>
      <w:proofErr w:type="gramStart"/>
      <w:r w:rsidRPr="00C42601">
        <w:rPr>
          <w:rFonts w:ascii="Times New Roman" w:eastAsia="Noto Serif CJK SC" w:hAnsi="Times New Roman" w:cs="Lohit Devanagari"/>
          <w:kern w:val="2"/>
          <w:sz w:val="28"/>
          <w:szCs w:val="28"/>
          <w:lang w:eastAsia="zh-CN" w:bidi="hi-IN"/>
        </w:rPr>
        <w:t>ПОС</w:t>
      </w:r>
      <w:proofErr w:type="gramEnd"/>
      <w:r w:rsidRPr="00C42601">
        <w:rPr>
          <w:rFonts w:ascii="Times New Roman" w:eastAsia="Noto Serif CJK SC" w:hAnsi="Times New Roman" w:cs="Lohit Devanagari"/>
          <w:kern w:val="2"/>
          <w:sz w:val="28"/>
          <w:szCs w:val="28"/>
          <w:lang w:eastAsia="zh-CN" w:bidi="hi-IN"/>
        </w:rPr>
        <w:t xml:space="preserve">). </w:t>
      </w:r>
      <w:proofErr w:type="gramStart"/>
      <w:r w:rsidRPr="00C42601">
        <w:rPr>
          <w:rFonts w:ascii="Times New Roman" w:eastAsia="Noto Serif CJK SC" w:hAnsi="Times New Roman" w:cs="Lohit Devanagari"/>
          <w:kern w:val="2"/>
          <w:sz w:val="28"/>
          <w:szCs w:val="28"/>
          <w:lang w:eastAsia="zh-CN" w:bidi="hi-IN"/>
        </w:rPr>
        <w:t>ПОС</w:t>
      </w:r>
      <w:proofErr w:type="gramEnd"/>
      <w:r w:rsidRPr="00C42601">
        <w:rPr>
          <w:rFonts w:ascii="Times New Roman" w:eastAsia="Noto Serif CJK SC" w:hAnsi="Times New Roman" w:cs="Lohit Devanagari"/>
          <w:kern w:val="2"/>
          <w:sz w:val="28"/>
          <w:szCs w:val="28"/>
          <w:lang w:eastAsia="zh-CN" w:bidi="hi-IN"/>
        </w:rPr>
        <w:t xml:space="preserve"> реализует набор команд дискретной математики высокого уровня над множествами записей. Наличие в вычислительной системе </w:t>
      </w:r>
      <w:proofErr w:type="gramStart"/>
      <w:r w:rsidRPr="00C42601">
        <w:rPr>
          <w:rFonts w:ascii="Times New Roman" w:eastAsia="Noto Serif CJK SC" w:hAnsi="Times New Roman" w:cs="Lohit Devanagari"/>
          <w:kern w:val="2"/>
          <w:sz w:val="28"/>
          <w:szCs w:val="28"/>
          <w:lang w:eastAsia="zh-CN" w:bidi="hi-IN"/>
        </w:rPr>
        <w:t>ПОС</w:t>
      </w:r>
      <w:proofErr w:type="gramEnd"/>
      <w:r w:rsidRPr="00C42601">
        <w:rPr>
          <w:rFonts w:ascii="Times New Roman" w:eastAsia="Noto Serif CJK SC" w:hAnsi="Times New Roman" w:cs="Lohit Devanagari"/>
          <w:kern w:val="2"/>
          <w:sz w:val="28"/>
          <w:szCs w:val="28"/>
          <w:lang w:eastAsia="zh-CN" w:bidi="hi-IN"/>
        </w:rPr>
        <w:t xml:space="preserve"> освобождает центральный процессор от управления адресами ОЗУ для организации структур данных.</w:t>
      </w:r>
    </w:p>
    <w:p w:rsidR="00C42601" w:rsidRPr="00C42601" w:rsidRDefault="00C42601" w:rsidP="00C42601">
      <w:pPr>
        <w:spacing w:after="0" w:line="360" w:lineRule="auto"/>
        <w:ind w:firstLine="709"/>
        <w:jc w:val="both"/>
        <w:rPr>
          <w:rFonts w:ascii="Times New Roman" w:eastAsia="Noto Serif CJK SC" w:hAnsi="Times New Roman" w:cs="Lohit Devanagari"/>
          <w:kern w:val="2"/>
          <w:sz w:val="28"/>
          <w:szCs w:val="28"/>
          <w:lang w:eastAsia="zh-CN" w:bidi="hi-IN"/>
        </w:rPr>
      </w:pPr>
      <w:r w:rsidRPr="00C42601">
        <w:rPr>
          <w:rFonts w:ascii="Times New Roman" w:eastAsia="Noto Serif CJK SC" w:hAnsi="Times New Roman" w:cs="Lohit Devanagari"/>
          <w:kern w:val="2"/>
          <w:sz w:val="28"/>
          <w:szCs w:val="28"/>
          <w:lang w:eastAsia="zh-CN" w:bidi="hi-IN"/>
        </w:rPr>
        <w:t xml:space="preserve">Представление данных на нижнем уровне </w:t>
      </w:r>
      <w:proofErr w:type="gramStart"/>
      <w:r w:rsidRPr="00C42601">
        <w:rPr>
          <w:rFonts w:ascii="Times New Roman" w:eastAsia="Noto Serif CJK SC" w:hAnsi="Times New Roman" w:cs="Lohit Devanagari"/>
          <w:kern w:val="2"/>
          <w:sz w:val="28"/>
          <w:szCs w:val="28"/>
          <w:lang w:eastAsia="zh-CN" w:bidi="hi-IN"/>
        </w:rPr>
        <w:t>ПОС</w:t>
      </w:r>
      <w:proofErr w:type="gramEnd"/>
      <w:r w:rsidRPr="00C42601">
        <w:rPr>
          <w:rFonts w:ascii="Times New Roman" w:eastAsia="Noto Serif CJK SC" w:hAnsi="Times New Roman" w:cs="Lohit Devanagari"/>
          <w:kern w:val="2"/>
          <w:sz w:val="28"/>
          <w:szCs w:val="28"/>
          <w:lang w:eastAsia="zh-CN" w:bidi="hi-IN"/>
        </w:rPr>
        <w:t xml:space="preserve"> соответствует модели множества упорядоченных записей вида ключ-значение, а набор команд дискретной математики позволяет эффективно производить поиск, добавление и удаление записей. Однако, представление более сложных типов </w:t>
      </w:r>
      <w:r w:rsidRPr="00C42601">
        <w:rPr>
          <w:rFonts w:ascii="Times New Roman" w:eastAsia="Noto Serif CJK SC" w:hAnsi="Times New Roman" w:cs="Lohit Devanagari"/>
          <w:kern w:val="2"/>
          <w:sz w:val="28"/>
          <w:szCs w:val="28"/>
          <w:lang w:eastAsia="zh-CN" w:bidi="hi-IN"/>
        </w:rPr>
        <w:lastRenderedPageBreak/>
        <w:t>структур данных, например</w:t>
      </w:r>
      <w:proofErr w:type="gramStart"/>
      <w:r w:rsidRPr="00C42601">
        <w:rPr>
          <w:rFonts w:ascii="Times New Roman" w:eastAsia="Noto Serif CJK SC" w:hAnsi="Times New Roman" w:cs="Lohit Devanagari"/>
          <w:kern w:val="2"/>
          <w:sz w:val="28"/>
          <w:szCs w:val="28"/>
          <w:lang w:eastAsia="zh-CN" w:bidi="hi-IN"/>
        </w:rPr>
        <w:t>,</w:t>
      </w:r>
      <w:proofErr w:type="gramEnd"/>
      <w:r w:rsidRPr="00C42601">
        <w:rPr>
          <w:rFonts w:ascii="Times New Roman" w:eastAsia="Noto Serif CJK SC" w:hAnsi="Times New Roman" w:cs="Lohit Devanagari"/>
          <w:kern w:val="2"/>
          <w:sz w:val="28"/>
          <w:szCs w:val="28"/>
          <w:lang w:eastAsia="zh-CN" w:bidi="hi-IN"/>
        </w:rPr>
        <w:t xml:space="preserve"> графов, требует разработки специальных методов и их программной интерпретации.</w:t>
      </w:r>
    </w:p>
    <w:p w:rsidR="00C42601" w:rsidRPr="00C42601" w:rsidRDefault="00C42601" w:rsidP="00C42601">
      <w:pPr>
        <w:spacing w:after="0" w:line="360" w:lineRule="auto"/>
        <w:ind w:firstLine="709"/>
        <w:jc w:val="both"/>
        <w:rPr>
          <w:rFonts w:ascii="Times New Roman" w:eastAsia="Noto Serif CJK SC" w:hAnsi="Times New Roman" w:cs="Lohit Devanagari"/>
          <w:kern w:val="2"/>
          <w:sz w:val="28"/>
          <w:szCs w:val="28"/>
          <w:lang w:eastAsia="zh-CN" w:bidi="hi-IN"/>
        </w:rPr>
      </w:pPr>
      <w:r w:rsidRPr="00C42601">
        <w:rPr>
          <w:rFonts w:ascii="Times New Roman" w:eastAsia="Noto Serif CJK SC" w:hAnsi="Times New Roman" w:cs="Lohit Devanagari"/>
          <w:kern w:val="2"/>
          <w:sz w:val="28"/>
          <w:szCs w:val="28"/>
          <w:lang w:eastAsia="zh-CN" w:bidi="hi-IN"/>
        </w:rPr>
        <w:t xml:space="preserve">На данный момент разработан программный интерфейс, переводящий управление </w:t>
      </w:r>
      <w:proofErr w:type="gramStart"/>
      <w:r w:rsidRPr="00C42601">
        <w:rPr>
          <w:rFonts w:ascii="Times New Roman" w:eastAsia="Noto Serif CJK SC" w:hAnsi="Times New Roman" w:cs="Lohit Devanagari"/>
          <w:kern w:val="2"/>
          <w:sz w:val="28"/>
          <w:szCs w:val="28"/>
          <w:lang w:eastAsia="zh-CN" w:bidi="hi-IN"/>
        </w:rPr>
        <w:t>ПОС</w:t>
      </w:r>
      <w:proofErr w:type="gramEnd"/>
      <w:r w:rsidRPr="00C42601">
        <w:rPr>
          <w:rFonts w:ascii="Times New Roman" w:eastAsia="Noto Serif CJK SC" w:hAnsi="Times New Roman" w:cs="Lohit Devanagari"/>
          <w:kern w:val="2"/>
          <w:sz w:val="28"/>
          <w:szCs w:val="28"/>
          <w:lang w:eastAsia="zh-CN" w:bidi="hi-IN"/>
        </w:rPr>
        <w:t xml:space="preserve"> на системный уровень. Программный интерфейс включает также в себя метод разметки записи </w:t>
      </w:r>
      <w:proofErr w:type="gramStart"/>
      <w:r w:rsidRPr="00C42601">
        <w:rPr>
          <w:rFonts w:ascii="Times New Roman" w:eastAsia="Noto Serif CJK SC" w:hAnsi="Times New Roman" w:cs="Lohit Devanagari"/>
          <w:kern w:val="2"/>
          <w:sz w:val="28"/>
          <w:szCs w:val="28"/>
          <w:lang w:eastAsia="zh-CN" w:bidi="hi-IN"/>
        </w:rPr>
        <w:t>ПОС</w:t>
      </w:r>
      <w:proofErr w:type="gramEnd"/>
      <w:r w:rsidRPr="00C42601">
        <w:rPr>
          <w:rFonts w:ascii="Times New Roman" w:eastAsia="Noto Serif CJK SC" w:hAnsi="Times New Roman" w:cs="Lohit Devanagari"/>
          <w:kern w:val="2"/>
          <w:sz w:val="28"/>
          <w:szCs w:val="28"/>
          <w:lang w:eastAsia="zh-CN" w:bidi="hi-IN"/>
        </w:rPr>
        <w:t xml:space="preserve"> на поля, т.е. позволяет конструировать структуры данных с линейной зависимостью между расположением поля в записи и его значением при сортировке.</w:t>
      </w:r>
    </w:p>
    <w:p w:rsidR="00C42601" w:rsidRPr="00C42601" w:rsidRDefault="00C42601" w:rsidP="00C42601">
      <w:pPr>
        <w:spacing w:after="0" w:line="360" w:lineRule="auto"/>
        <w:ind w:firstLine="709"/>
        <w:jc w:val="both"/>
        <w:rPr>
          <w:rFonts w:ascii="Times New Roman" w:eastAsia="Noto Serif CJK SC" w:hAnsi="Times New Roman" w:cs="Lohit Devanagari"/>
          <w:kern w:val="2"/>
          <w:sz w:val="28"/>
          <w:szCs w:val="28"/>
          <w:lang w:eastAsia="zh-CN" w:bidi="hi-IN"/>
        </w:rPr>
      </w:pPr>
      <w:r w:rsidRPr="00C42601">
        <w:rPr>
          <w:rFonts w:ascii="Times New Roman" w:eastAsia="Noto Serif CJK SC" w:hAnsi="Times New Roman" w:cs="Lohit Devanagari"/>
          <w:kern w:val="2"/>
          <w:sz w:val="28"/>
          <w:szCs w:val="28"/>
          <w:lang w:eastAsia="zh-CN" w:bidi="hi-IN"/>
        </w:rPr>
        <w:t>Разработка специальных методов представления графов как ещё более сложных структур, подразумевает конструирование записей, указывающих на другие записи. Такие записи характеризуются не только взаимным расположением полей, но и расположением записей при поиске в структуре.</w:t>
      </w:r>
    </w:p>
    <w:p w:rsidR="00C42601" w:rsidRPr="00C42601" w:rsidRDefault="00C42601" w:rsidP="00C42601">
      <w:pPr>
        <w:spacing w:after="0" w:line="360" w:lineRule="auto"/>
        <w:ind w:firstLine="709"/>
        <w:jc w:val="both"/>
        <w:rPr>
          <w:rFonts w:ascii="Times New Roman" w:eastAsia="Noto Serif CJK SC" w:hAnsi="Times New Roman" w:cs="Lohit Devanagari"/>
          <w:kern w:val="2"/>
          <w:sz w:val="28"/>
          <w:szCs w:val="28"/>
          <w:lang w:eastAsia="zh-CN" w:bidi="hi-IN"/>
        </w:rPr>
      </w:pPr>
      <w:r w:rsidRPr="00C42601">
        <w:rPr>
          <w:rFonts w:ascii="Times New Roman" w:eastAsia="Noto Serif CJK SC" w:hAnsi="Times New Roman" w:cs="Lohit Devanagari"/>
          <w:kern w:val="2"/>
          <w:sz w:val="28"/>
          <w:szCs w:val="28"/>
          <w:lang w:eastAsia="zh-CN" w:bidi="hi-IN"/>
        </w:rPr>
        <w:t xml:space="preserve">Проект посвящён рассмотрению методов представления графов для процессора обработки структур. Особое внимание уделяется специфичным гиперграфам, </w:t>
      </w:r>
      <w:proofErr w:type="spellStart"/>
      <w:r w:rsidRPr="00C42601">
        <w:rPr>
          <w:rFonts w:ascii="Times New Roman" w:eastAsia="Noto Serif CJK SC" w:hAnsi="Times New Roman" w:cs="Lohit Devanagari"/>
          <w:kern w:val="2"/>
          <w:sz w:val="28"/>
          <w:szCs w:val="28"/>
          <w:lang w:eastAsia="zh-CN" w:bidi="hi-IN"/>
        </w:rPr>
        <w:t>метаграфам</w:t>
      </w:r>
      <w:proofErr w:type="spellEnd"/>
      <w:r w:rsidRPr="00C42601">
        <w:rPr>
          <w:rFonts w:ascii="Times New Roman" w:eastAsia="Noto Serif CJK SC" w:hAnsi="Times New Roman" w:cs="Lohit Devanagari"/>
          <w:kern w:val="2"/>
          <w:sz w:val="28"/>
          <w:szCs w:val="28"/>
          <w:lang w:eastAsia="zh-CN" w:bidi="hi-IN"/>
        </w:rPr>
        <w:t xml:space="preserve"> и решению для задач на графах: поиску наименьшего пути до вершины и раскраске графа.</w:t>
      </w:r>
    </w:p>
    <w:p w:rsidR="006A6474" w:rsidRPr="006A6474" w:rsidRDefault="006A6474" w:rsidP="00C42601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noProof/>
          <w:sz w:val="28"/>
          <w:szCs w:val="28"/>
        </w:rPr>
      </w:pPr>
    </w:p>
    <w:sectPr w:rsidR="006A6474" w:rsidRPr="006A6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Noto Serif CJK SC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E510C"/>
    <w:multiLevelType w:val="hybridMultilevel"/>
    <w:tmpl w:val="F0103B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7E5"/>
    <w:rsid w:val="000F2875"/>
    <w:rsid w:val="001C0DBC"/>
    <w:rsid w:val="001C1E24"/>
    <w:rsid w:val="00243DCA"/>
    <w:rsid w:val="00274E1B"/>
    <w:rsid w:val="006A47E5"/>
    <w:rsid w:val="006A6474"/>
    <w:rsid w:val="006B0102"/>
    <w:rsid w:val="00747B81"/>
    <w:rsid w:val="007D0918"/>
    <w:rsid w:val="008A60CE"/>
    <w:rsid w:val="008B2307"/>
    <w:rsid w:val="008F24B8"/>
    <w:rsid w:val="0091198E"/>
    <w:rsid w:val="009766E5"/>
    <w:rsid w:val="00C03301"/>
    <w:rsid w:val="00C42601"/>
    <w:rsid w:val="00C666C1"/>
    <w:rsid w:val="00F06DF2"/>
    <w:rsid w:val="00F1071B"/>
    <w:rsid w:val="00F9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4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47E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426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4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47E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42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2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Добрососедство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Гербова Д.</dc:creator>
  <cp:keywords/>
  <dc:description/>
  <cp:lastModifiedBy>Батаева И.В.</cp:lastModifiedBy>
  <cp:revision>4</cp:revision>
  <dcterms:created xsi:type="dcterms:W3CDTF">2019-12-27T12:57:00Z</dcterms:created>
  <dcterms:modified xsi:type="dcterms:W3CDTF">2019-12-27T13:13:00Z</dcterms:modified>
</cp:coreProperties>
</file>