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2316" w14:textId="0CC87507" w:rsidR="00B32979" w:rsidRDefault="00544290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2E87035" wp14:editId="65C7CC0B">
            <wp:extent cx="2543175" cy="3238500"/>
            <wp:effectExtent l="0" t="0" r="9525" b="0"/>
            <wp:docPr id="536388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384A7710" wp14:editId="013E32C9">
            <wp:extent cx="2133600" cy="3324225"/>
            <wp:effectExtent l="0" t="0" r="0" b="9525"/>
            <wp:docPr id="1596122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D855" w14:textId="77777777"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14:paraId="7F58807E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технологического робота с магнитными колесами </w:t>
      </w:r>
    </w:p>
    <w:p w14:paraId="42AC6513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Работа посвящена исследованию взаимодействия магнитных колес с различными металлическими поверхностями и разработке робота на их основе. Для поддержания водного транспорта в надлежащем техническом состоянии и обеспечения безопасности необходимо проводить плановое техническое обслуживание, которое включает в себя осмотр и дефектоскопию обшивки и внутренних полостей судна. </w:t>
      </w:r>
    </w:p>
    <w:p w14:paraId="6AAE525B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>Особое внимание уделяется кораблям, работающим в арктических широтах т.к. они работают не только в тяжелых погодных условиях, но и обшивка корабля постоянно испытывает сильные толчки, удары и трение проходя ледяные преграды. Так же около 10% аварий связано с посадкой на мель. Для правильного съема судна с мели и дальнейшей эксплуатации необходимо провести его обследование. В настоящее время дефектоскопия и техническое обслуживание корпусов проводится с применением водолазов непосредственно в открытой акватории или в сухих доках, в свою очередь сухой док</w:t>
      </w:r>
      <w:proofErr w:type="gramStart"/>
      <w:r w:rsidRPr="00544290">
        <w:rPr>
          <w:rFonts w:ascii="Times New Roman" w:eastAsia="Calibri" w:hAnsi="Times New Roman" w:cs="Times New Roman"/>
          <w:sz w:val="28"/>
          <w:lang w:eastAsia="ru-RU"/>
        </w:rPr>
        <w:t>-это очень дорогое гидротехническое сооружение</w:t>
      </w:r>
      <w:proofErr w:type="gramEnd"/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, требующее больших капитальных затрат. Поэтому предварительный осмотр и оценку состояния корпуса судна целесообразно проводить на открытой воде с применением водолазов.  </w:t>
      </w:r>
    </w:p>
    <w:p w14:paraId="3C9A5FB3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В свою очередь для водолазов это не легкая задача т.к. многие корабли имеют большую площадь обшивки, которую следует исследовать. Так же часто приходится работать в условиях плохой видимости, а в случае судов, работающих в арктических широтах такой вид дефектоскопии просто невозможен из-за низких температур воды. Условия труда водолазов признаны особо опасными и вредными, а большинство видов работ отнесены к категории труда тяжелого и очень тяжелого. В связи с вышеперечисленными </w:t>
      </w:r>
      <w:r w:rsidRPr="00544290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причинами предлагается использовать для осмотра и дефектоскопии корпуса корабля и его скрытых полостей мобильного робота, способного двигаться по железной обшивке судна.  </w:t>
      </w:r>
    </w:p>
    <w:p w14:paraId="09562C6C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В ходе исследования проведен анализ развития магнитных колес и мобильных роботов. Были выделены основные схемы магнитных колес, были рассчитаны приводы, разработана система управления и плата управления роботом. </w:t>
      </w:r>
    </w:p>
    <w:p w14:paraId="49F2EF45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Для снятия рабочих характеристик с разработанной конструкции магнитного колеса была спроектирована и изготовлена экспериментальная установка, с помощью которой были сняты силовые характеристики при движении колеса по различным поверхностям с различными углами наклона, так же была снята характеристика при преодолении сварных швов с различной толщиной валиков. При проведении экспериментов была подобрана оптимальная толщина резиновых покрышек для обеспечения необходимой силы притяжения, и в то же время успешного преодоления препятствий.  </w:t>
      </w:r>
    </w:p>
    <w:p w14:paraId="07D20136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Так же был выполнен теоретический расчет необходимых характеристик при движении робота со снаряженной массой 10кг по вертикальным и отвесным поверхностям, так как при исследовании корпуса судна робот будет двигаться преимущественно по таким поверхностям.  </w:t>
      </w:r>
    </w:p>
    <w:p w14:paraId="1E85319C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После выявления необходимых крутящих моментов, углового ускорения и скорости был подобран привод магнитных колес и выполнен синтез автоматической системы с последовательным корректирующим устройством. В итоге получилось добиться необходимых скоростных характеристик системы и точности управления. Была спроектирована электронная плата управления приводами робота, составлена структурная схема архитектуры робота. </w:t>
      </w:r>
    </w:p>
    <w:p w14:paraId="76CD01F7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Полученные результаты могут быть использованы при дальнейшем изучении и проектировании технологических мобильных роботов на магнитных колесах. </w:t>
      </w:r>
    </w:p>
    <w:p w14:paraId="31D147D5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b/>
          <w:sz w:val="28"/>
          <w:lang w:eastAsia="ru-RU"/>
        </w:rPr>
        <w:t>Соревнования «</w:t>
      </w:r>
      <w:proofErr w:type="spellStart"/>
      <w:r w:rsidRPr="00544290">
        <w:rPr>
          <w:rFonts w:ascii="Times New Roman" w:eastAsia="Calibri" w:hAnsi="Times New Roman" w:cs="Times New Roman"/>
          <w:b/>
          <w:sz w:val="28"/>
          <w:lang w:eastAsia="ru-RU"/>
        </w:rPr>
        <w:t>Хардатон</w:t>
      </w:r>
      <w:proofErr w:type="spellEnd"/>
      <w:r w:rsidRPr="00544290">
        <w:rPr>
          <w:rFonts w:ascii="Times New Roman" w:eastAsia="Calibri" w:hAnsi="Times New Roman" w:cs="Times New Roman"/>
          <w:b/>
          <w:sz w:val="28"/>
          <w:lang w:eastAsia="ru-RU"/>
        </w:rPr>
        <w:t xml:space="preserve"> «Инженерный вызов»</w:t>
      </w: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</w:p>
    <w:p w14:paraId="44BD8DD2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Общественный проект, направленный на популяризацию робототехники и инженерной деятельности среди студентов технических университетов.  </w:t>
      </w:r>
    </w:p>
    <w:p w14:paraId="36F68A28" w14:textId="77777777" w:rsidR="00544290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В рамках данного мероприятия выступал в роли главного организатора. </w:t>
      </w:r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 xml:space="preserve">К </w:t>
      </w:r>
      <w:proofErr w:type="spellStart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>обязанностям</w:t>
      </w:r>
      <w:proofErr w:type="spellEnd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 xml:space="preserve"> </w:t>
      </w:r>
      <w:proofErr w:type="spellStart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>относилась</w:t>
      </w:r>
      <w:proofErr w:type="spellEnd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 xml:space="preserve"> </w:t>
      </w:r>
      <w:proofErr w:type="spellStart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>следующая</w:t>
      </w:r>
      <w:proofErr w:type="spellEnd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 xml:space="preserve"> </w:t>
      </w:r>
      <w:proofErr w:type="spellStart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>деятельность</w:t>
      </w:r>
      <w:proofErr w:type="spellEnd"/>
      <w:r w:rsidRPr="00544290">
        <w:rPr>
          <w:rFonts w:ascii="Times New Roman" w:eastAsia="Calibri" w:hAnsi="Times New Roman" w:cs="Times New Roman"/>
          <w:sz w:val="28"/>
          <w:lang w:val="en-US" w:eastAsia="ru-RU"/>
        </w:rPr>
        <w:t xml:space="preserve">: </w:t>
      </w:r>
    </w:p>
    <w:p w14:paraId="2B1EE458" w14:textId="77777777" w:rsidR="00544290" w:rsidRPr="00544290" w:rsidRDefault="00544290" w:rsidP="005442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Набор команды организаторов мероприятия, курирование работы и распределение обязанностей </w:t>
      </w:r>
    </w:p>
    <w:p w14:paraId="5B2AC634" w14:textId="77777777" w:rsidR="00544290" w:rsidRPr="00544290" w:rsidRDefault="00544290" w:rsidP="005442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Проведение проверки портфолио команд в рамках отборочного этапа соревнований. </w:t>
      </w:r>
    </w:p>
    <w:p w14:paraId="1302A89D" w14:textId="77777777" w:rsidR="00544290" w:rsidRPr="00544290" w:rsidRDefault="00544290" w:rsidP="005442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Поиск и выстраивание взаимодействия с партнерами и спонсорами мероприятия. </w:t>
      </w:r>
    </w:p>
    <w:p w14:paraId="680B3BD7" w14:textId="77777777" w:rsidR="00544290" w:rsidRPr="00544290" w:rsidRDefault="00544290" w:rsidP="005442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Обеспечение проверки конкурсных кейсов команд в рамках заочного этапа соревнований. </w:t>
      </w:r>
    </w:p>
    <w:p w14:paraId="120398C6" w14:textId="77777777" w:rsidR="00544290" w:rsidRPr="00544290" w:rsidRDefault="00544290" w:rsidP="005442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Организация площадки проведения финального этапа соревнований, а </w:t>
      </w:r>
      <w:proofErr w:type="gramStart"/>
      <w:r w:rsidRPr="00544290">
        <w:rPr>
          <w:rFonts w:ascii="Times New Roman" w:eastAsia="Calibri" w:hAnsi="Times New Roman" w:cs="Times New Roman"/>
          <w:sz w:val="28"/>
          <w:lang w:eastAsia="ru-RU"/>
        </w:rPr>
        <w:t>так же</w:t>
      </w:r>
      <w:proofErr w:type="gramEnd"/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 контроль проведения данного этапа соревнований. </w:t>
      </w:r>
    </w:p>
    <w:p w14:paraId="463102D2" w14:textId="2478FD28" w:rsidR="00091101" w:rsidRPr="00544290" w:rsidRDefault="00544290" w:rsidP="0054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90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Данный проект обладает существенной социальной значимостью и востребованностью, так как в процессе обучения студентов по техническим направлениям подготовки формируется теоретическая база знаний. В рамках данных соревнований участники получают возможность применить свои знания на практике и воплотить в жизнь свои наработки и идеи. Так же по итогам выполнения работы команды защищают свои </w:t>
      </w:r>
      <w:proofErr w:type="spellStart"/>
      <w:r w:rsidRPr="00544290">
        <w:rPr>
          <w:rFonts w:ascii="Times New Roman" w:eastAsia="Calibri" w:hAnsi="Times New Roman" w:cs="Times New Roman"/>
          <w:sz w:val="28"/>
          <w:lang w:eastAsia="ru-RU"/>
        </w:rPr>
        <w:t>поекты</w:t>
      </w:r>
      <w:proofErr w:type="spellEnd"/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, что развивает навыки публичных выступлений и упаковки продукта. Так же лучшие команды могут получить возможность стажировки в крупных инженерных компаниях.  «Инженерный вызов» </w:t>
      </w:r>
      <w:proofErr w:type="gramStart"/>
      <w:r w:rsidRPr="00544290">
        <w:rPr>
          <w:rFonts w:ascii="Times New Roman" w:eastAsia="Calibri" w:hAnsi="Times New Roman" w:cs="Times New Roman"/>
          <w:sz w:val="28"/>
          <w:lang w:eastAsia="ru-RU"/>
        </w:rPr>
        <w:t>- это</w:t>
      </w:r>
      <w:proofErr w:type="gramEnd"/>
      <w:r w:rsidRPr="00544290">
        <w:rPr>
          <w:rFonts w:ascii="Times New Roman" w:eastAsia="Calibri" w:hAnsi="Times New Roman" w:cs="Times New Roman"/>
          <w:sz w:val="28"/>
          <w:lang w:eastAsia="ru-RU"/>
        </w:rPr>
        <w:t xml:space="preserve"> крупнейшие инженерные соревнования, проводимые на базе МГТУ им. Н.Э. Баумана, которые являются отличной возможностью проявить себя и получить новые навыки, а так же получить полезные социальные связи и найти единомышл</w:t>
      </w:r>
      <w:r w:rsidR="00524289">
        <w:rPr>
          <w:rFonts w:ascii="Times New Roman" w:eastAsia="Calibri" w:hAnsi="Times New Roman" w:cs="Times New Roman"/>
          <w:sz w:val="28"/>
          <w:lang w:eastAsia="ru-RU"/>
        </w:rPr>
        <w:t>енников.</w:t>
      </w:r>
    </w:p>
    <w:sectPr w:rsidR="00091101" w:rsidRPr="0054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645"/>
    <w:multiLevelType w:val="hybridMultilevel"/>
    <w:tmpl w:val="2898AE86"/>
    <w:lvl w:ilvl="0" w:tplc="E3AE32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27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EA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22A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E71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403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6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AE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362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6"/>
    <w:rsid w:val="000412A3"/>
    <w:rsid w:val="00070BC4"/>
    <w:rsid w:val="00091101"/>
    <w:rsid w:val="000D1A50"/>
    <w:rsid w:val="0016347C"/>
    <w:rsid w:val="002375C9"/>
    <w:rsid w:val="003470E0"/>
    <w:rsid w:val="003D1DE9"/>
    <w:rsid w:val="003F5663"/>
    <w:rsid w:val="004C3F4C"/>
    <w:rsid w:val="004C7BCF"/>
    <w:rsid w:val="00524289"/>
    <w:rsid w:val="00544290"/>
    <w:rsid w:val="00552CB8"/>
    <w:rsid w:val="00813EB2"/>
    <w:rsid w:val="008D2113"/>
    <w:rsid w:val="00A63423"/>
    <w:rsid w:val="00B32979"/>
    <w:rsid w:val="00C1153A"/>
    <w:rsid w:val="00C778AC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F438"/>
  <w15:docId w15:val="{7AF74001-3FF3-4441-9F6E-8B19BB20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0B7E-D414-4B8C-B853-9C4E9778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Игорь</cp:lastModifiedBy>
  <cp:revision>3</cp:revision>
  <dcterms:created xsi:type="dcterms:W3CDTF">2023-11-20T18:25:00Z</dcterms:created>
  <dcterms:modified xsi:type="dcterms:W3CDTF">2023-11-20T18:26:00Z</dcterms:modified>
</cp:coreProperties>
</file>